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316" w:rightChars="10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附件：</w:t>
      </w:r>
    </w:p>
    <w:tbl>
      <w:tblPr>
        <w:tblStyle w:val="6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624"/>
        <w:gridCol w:w="1754"/>
        <w:gridCol w:w="1754"/>
        <w:gridCol w:w="175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</w:trPr>
        <w:tc>
          <w:tcPr>
            <w:tcW w:w="94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316" w:rightChar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2019杭州美丽生活行业点评对象推荐表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推荐机构（人）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52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1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17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推荐类别</w:t>
            </w:r>
          </w:p>
        </w:tc>
        <w:tc>
          <w:tcPr>
            <w:tcW w:w="6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现象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人物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区块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活动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产品（品牌）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推荐对象</w:t>
            </w:r>
          </w:p>
        </w:tc>
        <w:tc>
          <w:tcPr>
            <w:tcW w:w="6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推荐对象介绍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（文字不少于500字，要求提供高清图片2~5张，可附页。）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11"/>
                <w:szCs w:val="1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2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 w:eastAsia="标准公文_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点评语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（文字优美，语言生动，提炼推荐对象的特征，200字左右。）</w:t>
            </w:r>
          </w:p>
        </w:tc>
        <w:tc>
          <w:tcPr>
            <w:tcW w:w="688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316" w:right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316" w:rightChars="10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44" w:right="1134" w:bottom="1587" w:left="1191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准公文_仿宋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 w:val="1"/>
  <w:bordersDoNotSurroundHeader w:val="0"/>
  <w:bordersDoNotSurroundFooter w:val="0"/>
  <w:attachedTemplate r:id="rId1"/>
  <w:documentProtection w:enforcement="0"/>
  <w:defaultTabStop w:val="425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A0"/>
    <w:rsid w:val="00434665"/>
    <w:rsid w:val="00562FFE"/>
    <w:rsid w:val="00587D14"/>
    <w:rsid w:val="00AB6740"/>
    <w:rsid w:val="00B739D5"/>
    <w:rsid w:val="00CD70A1"/>
    <w:rsid w:val="00D32BAA"/>
    <w:rsid w:val="00DC2FA0"/>
    <w:rsid w:val="01847F8C"/>
    <w:rsid w:val="025D0065"/>
    <w:rsid w:val="032E33B4"/>
    <w:rsid w:val="05135548"/>
    <w:rsid w:val="05D34F85"/>
    <w:rsid w:val="07120ED1"/>
    <w:rsid w:val="07AA167B"/>
    <w:rsid w:val="08876295"/>
    <w:rsid w:val="0E316943"/>
    <w:rsid w:val="0ECD215A"/>
    <w:rsid w:val="126F0AB9"/>
    <w:rsid w:val="144C4604"/>
    <w:rsid w:val="145A6398"/>
    <w:rsid w:val="14B86C30"/>
    <w:rsid w:val="15576E1F"/>
    <w:rsid w:val="15E6274D"/>
    <w:rsid w:val="16617881"/>
    <w:rsid w:val="1941010B"/>
    <w:rsid w:val="19C829C0"/>
    <w:rsid w:val="1A5A06A4"/>
    <w:rsid w:val="1A955431"/>
    <w:rsid w:val="1BF216CD"/>
    <w:rsid w:val="1C844642"/>
    <w:rsid w:val="1E586553"/>
    <w:rsid w:val="1E806841"/>
    <w:rsid w:val="1EEA04AA"/>
    <w:rsid w:val="1F343763"/>
    <w:rsid w:val="1FBD7A28"/>
    <w:rsid w:val="20296E9C"/>
    <w:rsid w:val="2048123E"/>
    <w:rsid w:val="211655BD"/>
    <w:rsid w:val="2228397B"/>
    <w:rsid w:val="22B7411E"/>
    <w:rsid w:val="24DD7C53"/>
    <w:rsid w:val="25596AE6"/>
    <w:rsid w:val="255B6C10"/>
    <w:rsid w:val="259F6F30"/>
    <w:rsid w:val="287A7BDF"/>
    <w:rsid w:val="29B8376F"/>
    <w:rsid w:val="2A580712"/>
    <w:rsid w:val="2B771E33"/>
    <w:rsid w:val="2EC40D82"/>
    <w:rsid w:val="2F756309"/>
    <w:rsid w:val="30D85A71"/>
    <w:rsid w:val="31B72149"/>
    <w:rsid w:val="326A3765"/>
    <w:rsid w:val="32715593"/>
    <w:rsid w:val="32952D10"/>
    <w:rsid w:val="336D396C"/>
    <w:rsid w:val="344E13A2"/>
    <w:rsid w:val="34715665"/>
    <w:rsid w:val="355B0B8C"/>
    <w:rsid w:val="3609653D"/>
    <w:rsid w:val="362A7C77"/>
    <w:rsid w:val="36DA7723"/>
    <w:rsid w:val="36E05C97"/>
    <w:rsid w:val="37755CF1"/>
    <w:rsid w:val="38EC44D2"/>
    <w:rsid w:val="3961335F"/>
    <w:rsid w:val="3B9E6353"/>
    <w:rsid w:val="3C4400A5"/>
    <w:rsid w:val="3D3902D5"/>
    <w:rsid w:val="3E31558C"/>
    <w:rsid w:val="3FB11256"/>
    <w:rsid w:val="40005261"/>
    <w:rsid w:val="4113602B"/>
    <w:rsid w:val="428100CA"/>
    <w:rsid w:val="42987016"/>
    <w:rsid w:val="43002532"/>
    <w:rsid w:val="44C60961"/>
    <w:rsid w:val="48883693"/>
    <w:rsid w:val="4B487746"/>
    <w:rsid w:val="4C0D1757"/>
    <w:rsid w:val="4DB92D5F"/>
    <w:rsid w:val="4DC01041"/>
    <w:rsid w:val="4DF13866"/>
    <w:rsid w:val="4DF647CD"/>
    <w:rsid w:val="4EB23483"/>
    <w:rsid w:val="4EDB4FCF"/>
    <w:rsid w:val="4F596858"/>
    <w:rsid w:val="5056625C"/>
    <w:rsid w:val="51B25CFA"/>
    <w:rsid w:val="51ED2520"/>
    <w:rsid w:val="5200319B"/>
    <w:rsid w:val="52673E4F"/>
    <w:rsid w:val="52DC62D9"/>
    <w:rsid w:val="538E40E0"/>
    <w:rsid w:val="54782F44"/>
    <w:rsid w:val="564A0D66"/>
    <w:rsid w:val="58E9709C"/>
    <w:rsid w:val="5B032B34"/>
    <w:rsid w:val="5B362460"/>
    <w:rsid w:val="5B7E3948"/>
    <w:rsid w:val="5CF5445D"/>
    <w:rsid w:val="5DD14A99"/>
    <w:rsid w:val="5F02095A"/>
    <w:rsid w:val="60B305FE"/>
    <w:rsid w:val="60FA35C8"/>
    <w:rsid w:val="61232F53"/>
    <w:rsid w:val="621F5EBA"/>
    <w:rsid w:val="6224341C"/>
    <w:rsid w:val="627127EE"/>
    <w:rsid w:val="63524422"/>
    <w:rsid w:val="63574527"/>
    <w:rsid w:val="66AB4045"/>
    <w:rsid w:val="66BF3747"/>
    <w:rsid w:val="69C40BE8"/>
    <w:rsid w:val="6A1E5C2F"/>
    <w:rsid w:val="6FB21C19"/>
    <w:rsid w:val="708D0E38"/>
    <w:rsid w:val="71F7368E"/>
    <w:rsid w:val="721F6AC2"/>
    <w:rsid w:val="73320DA0"/>
    <w:rsid w:val="73543943"/>
    <w:rsid w:val="75951FA4"/>
    <w:rsid w:val="76783F09"/>
    <w:rsid w:val="76C5222F"/>
    <w:rsid w:val="76C83D41"/>
    <w:rsid w:val="77A4592B"/>
    <w:rsid w:val="7A425907"/>
    <w:rsid w:val="7AFC3E54"/>
    <w:rsid w:val="7C2A1B46"/>
    <w:rsid w:val="7D1C5330"/>
    <w:rsid w:val="7E3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标准公文_仿宋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gwb1.gw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gwb1.gwb</Template>
  <Pages>2</Pages>
  <Words>807</Words>
  <Characters>830</Characters>
  <Lines>1</Lines>
  <Paragraphs>1</Paragraphs>
  <TotalTime>4</TotalTime>
  <ScaleCrop>false</ScaleCrop>
  <LinksUpToDate>false</LinksUpToDate>
  <CharactersWithSpaces>855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2018-03-08T05:09:00Z</dcterms:created>
  <dc:creator>Administrator</dc:creator>
  <cp:lastModifiedBy>哈呢玩点儿</cp:lastModifiedBy>
  <dcterms:modified xsi:type="dcterms:W3CDTF">2019-06-13T09:24:12Z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